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9D801" w14:textId="77777777" w:rsidR="00A176FF" w:rsidRDefault="00A176FF" w:rsidP="00A176FF">
      <w:pPr>
        <w:autoSpaceDE w:val="0"/>
        <w:autoSpaceDN w:val="0"/>
        <w:adjustRightInd w:val="0"/>
      </w:pPr>
    </w:p>
    <w:p w14:paraId="77718454" w14:textId="76D5574C" w:rsidR="00A176FF" w:rsidRDefault="00A176FF" w:rsidP="00A176FF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48614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Analysis 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Document </w:t>
      </w:r>
      <w:r w:rsidR="009B180A">
        <w:rPr>
          <w:rFonts w:ascii="Times New Roman" w:hAnsi="Times New Roman" w:cs="Times New Roman"/>
          <w:b/>
          <w:bCs/>
          <w:sz w:val="40"/>
          <w:szCs w:val="40"/>
          <w:u w:val="single"/>
        </w:rPr>
        <w:t>Chicago</w:t>
      </w:r>
    </w:p>
    <w:p w14:paraId="63A4C7D6" w14:textId="77777777" w:rsidR="00A176FF" w:rsidRDefault="00A176FF" w:rsidP="00A176FF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0214BEA2" w14:textId="2F235FD1" w:rsidR="00A176FF" w:rsidRDefault="00A176FF" w:rsidP="00A176FF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drawing>
          <wp:inline distT="0" distB="0" distL="0" distR="0" wp14:anchorId="7B1FB475" wp14:editId="157EE6A4">
            <wp:extent cx="5943600" cy="2607945"/>
            <wp:effectExtent l="0" t="0" r="0" b="0"/>
            <wp:docPr id="374997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97050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3CA0" w14:textId="77777777" w:rsidR="00A176FF" w:rsidRDefault="00A176FF" w:rsidP="00A176FF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419A2E5B" w14:textId="77777777" w:rsidR="00A176FF" w:rsidRPr="00A176FF" w:rsidRDefault="00A176FF" w:rsidP="00A176F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49C2011" w14:textId="52F12C74" w:rsidR="00A176FF" w:rsidRPr="00A176FF" w:rsidRDefault="00A176FF" w:rsidP="00A176F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 w:rsidRPr="00A176FF"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Dataset Overview</w:t>
      </w:r>
      <w:r w:rsidRPr="00A176FF">
        <w:rPr>
          <w:rFonts w:ascii="AppleSystemUIFont" w:hAnsi="AppleSystemUIFont" w:cs="AppleSystemUIFont"/>
          <w:kern w:val="0"/>
          <w:sz w:val="26"/>
          <w:szCs w:val="26"/>
        </w:rPr>
        <w:t>: The dataset includes 48 variables, 817,723 observations, and 8,268,003 missing cells, which represent 21.1% of all data. It has no duplicate rows and takes up approximately 299.5 MiB in memory.</w:t>
      </w:r>
    </w:p>
    <w:p w14:paraId="0487172D" w14:textId="77777777" w:rsidR="00A176FF" w:rsidRDefault="00A176FF" w:rsidP="00A176FF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Variable Types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: The variables include 3 text, 9 Boolean, 2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DateTime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, 15 numeric, and 19 categorical data types.</w:t>
      </w:r>
    </w:p>
    <w:p w14:paraId="4D90DB82" w14:textId="77777777" w:rsidR="00A176FF" w:rsidRDefault="00A176FF" w:rsidP="00A176FF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Alerts for Variables</w:t>
      </w:r>
      <w:r>
        <w:rPr>
          <w:rFonts w:ascii="AppleSystemUIFont" w:hAnsi="AppleSystemUIFont" w:cs="AppleSystemUIFont"/>
          <w:kern w:val="0"/>
          <w:sz w:val="26"/>
          <w:szCs w:val="26"/>
        </w:rPr>
        <w:t>: Certain variables like "INJURIES_UNKNOWN" have constant values, which means they don’t change across the dataset. Others, like "LANE_CNT" and "STREET_NO", show high correlation with multiple fields, indicating a strong relationship between these variables.</w:t>
      </w:r>
    </w:p>
    <w:p w14:paraId="4941F2FA" w14:textId="77777777" w:rsidR="00A176FF" w:rsidRDefault="00A176FF" w:rsidP="00A176FF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Imbalance in Data</w:t>
      </w:r>
      <w:r>
        <w:rPr>
          <w:rFonts w:ascii="AppleSystemUIFont" w:hAnsi="AppleSystemUIFont" w:cs="AppleSystemUIFont"/>
          <w:kern w:val="0"/>
          <w:sz w:val="26"/>
          <w:szCs w:val="26"/>
        </w:rPr>
        <w:t>: Some variables, such as "TRAFFIC_CONTROL_DEVICE" and "DEVICE_CONDITION", are highly imbalanced, which means that some values occur much more frequently than others.</w:t>
      </w:r>
    </w:p>
    <w:p w14:paraId="0213381E" w14:textId="77777777" w:rsidR="00A176FF" w:rsidRDefault="00A176FF" w:rsidP="00A176FF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There's a significant amount of missing data, especially in fields like "CRASH_DATE_EST_I" and "LANE_CNT", where over 75% of the values are missing.</w:t>
      </w:r>
    </w:p>
    <w:p w14:paraId="365C7B77" w14:textId="77777777" w:rsidR="00A176FF" w:rsidRDefault="00A176FF" w:rsidP="00A176FF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Skewed Variables</w:t>
      </w:r>
      <w:r>
        <w:rPr>
          <w:rFonts w:ascii="AppleSystemUIFont" w:hAnsi="AppleSystemUIFont" w:cs="AppleSystemUIFont"/>
          <w:kern w:val="0"/>
          <w:sz w:val="26"/>
          <w:szCs w:val="26"/>
        </w:rPr>
        <w:t>: "LANE_CNT", "LATITUDE", and "LONGITUDE" are highly skewed, meaning their distributions are not symmetrical around the mean.</w:t>
      </w:r>
    </w:p>
    <w:p w14:paraId="14F9504A" w14:textId="77777777" w:rsidR="00A176FF" w:rsidRDefault="00A176FF" w:rsidP="00A176FF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Unique and Zero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"CRASH_RECORD_ID" has unique values across the dataset. Some injury-related variables have a large proportion of zeros, which may indicate many reported crashes did not result in injuries.</w:t>
      </w:r>
    </w:p>
    <w:p w14:paraId="3B89D903" w14:textId="77777777" w:rsidR="00A176FF" w:rsidRDefault="00A176FF" w:rsidP="00A176FF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Analysis Details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: The analysis was conducted using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ydata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-profiling software and took approximately 4 minutes and 33 seconds to complete.</w:t>
      </w:r>
    </w:p>
    <w:p w14:paraId="32570F6C" w14:textId="77777777" w:rsidR="00A176FF" w:rsidRDefault="00A176FF" w:rsidP="00A176FF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lastRenderedPageBreak/>
        <w:t>CRASH_DATE Variable</w:t>
      </w:r>
      <w:r>
        <w:rPr>
          <w:rFonts w:ascii="AppleSystemUIFont" w:hAnsi="AppleSystemUIFont" w:cs="AppleSystemUIFont"/>
          <w:kern w:val="0"/>
          <w:sz w:val="26"/>
          <w:szCs w:val="26"/>
        </w:rPr>
        <w:t>: It's a Date type variable with over half a million distinct dates ranging from March 3, 2013, to March 26, 2024.</w:t>
      </w:r>
    </w:p>
    <w:p w14:paraId="50F77913" w14:textId="52254653" w:rsidR="00A176FF" w:rsidRDefault="00A176FF" w:rsidP="00A176FF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Interactions</w:t>
      </w:r>
      <w:r>
        <w:rPr>
          <w:rFonts w:ascii="AppleSystemUIFont" w:hAnsi="AppleSystemUIFont" w:cs="AppleSystemUIFont"/>
          <w:kern w:val="0"/>
          <w:sz w:val="26"/>
          <w:szCs w:val="26"/>
        </w:rPr>
        <w:t>: The report also includes interactions between various variables like "POSTED_SPEED_LIMIT", "LANE_CNT", "STREET_NO", "BEAT_OF_OCCURRENCE", and "INJURIES_TOTAL", among others.</w:t>
      </w:r>
      <w:r>
        <w:rPr>
          <w:rFonts w:ascii="AppleSystemUIFont" w:hAnsi="AppleSystemUIFont" w:cs="AppleSystemUIFont"/>
          <w:kern w:val="0"/>
          <w:sz w:val="26"/>
          <w:szCs w:val="26"/>
        </w:rPr>
        <w:br/>
      </w:r>
      <w:r>
        <w:rPr>
          <w:rFonts w:ascii="AppleSystemUIFont" w:hAnsi="AppleSystemUIFont" w:cs="AppleSystemUIFont"/>
          <w:kern w:val="0"/>
          <w:sz w:val="26"/>
          <w:szCs w:val="26"/>
        </w:rPr>
        <w:br/>
      </w:r>
      <w:r>
        <w:rPr>
          <w:rFonts w:ascii="AppleSystemUIFont" w:hAnsi="AppleSystemUIFont" w:cs="AppleSystemUIFont"/>
          <w:kern w:val="0"/>
          <w:sz w:val="26"/>
          <w:szCs w:val="26"/>
        </w:rPr>
        <w:br/>
      </w:r>
    </w:p>
    <w:p w14:paraId="20A48D3E" w14:textId="66024940" w:rsidR="00C37CEE" w:rsidRDefault="00782EA6">
      <w:r>
        <w:rPr>
          <w:noProof/>
        </w:rPr>
        <w:lastRenderedPageBreak/>
        <w:drawing>
          <wp:inline distT="0" distB="0" distL="0" distR="0" wp14:anchorId="3FB5BD2F" wp14:editId="7982C02A">
            <wp:extent cx="5943600" cy="3865245"/>
            <wp:effectExtent l="0" t="0" r="0" b="0"/>
            <wp:docPr id="40602146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21461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A91AB" wp14:editId="4B398A7D">
            <wp:extent cx="5943600" cy="3865245"/>
            <wp:effectExtent l="0" t="0" r="0" b="0"/>
            <wp:docPr id="177021162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11620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10B5F" wp14:editId="1484F1B6">
            <wp:extent cx="5943600" cy="3865245"/>
            <wp:effectExtent l="0" t="0" r="0" b="0"/>
            <wp:docPr id="54095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587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6225" w14:textId="77777777" w:rsidR="00782EA6" w:rsidRDefault="00782EA6"/>
    <w:p w14:paraId="01F6D436" w14:textId="77777777" w:rsidR="00782EA6" w:rsidRDefault="00782EA6" w:rsidP="00782EA6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Completeness:</w:t>
      </w:r>
    </w:p>
    <w:p w14:paraId="7537D9F4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WEATHER_CONDITION</w:t>
      </w:r>
      <w:r>
        <w:rPr>
          <w:rFonts w:ascii="AppleSystemUIFont" w:hAnsi="AppleSystemUIFont" w:cs="AppleSystemUIFont"/>
          <w:kern w:val="0"/>
          <w:sz w:val="26"/>
          <w:szCs w:val="26"/>
        </w:rPr>
        <w:t>: No missing entries; complete data set for weather conditions during crashes.</w:t>
      </w:r>
    </w:p>
    <w:p w14:paraId="7AB16AA3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DEVICE_CONDITION</w:t>
      </w:r>
      <w:r>
        <w:rPr>
          <w:rFonts w:ascii="AppleSystemUIFont" w:hAnsi="AppleSystemUIFont" w:cs="AppleSystemUIFont"/>
          <w:kern w:val="0"/>
          <w:sz w:val="26"/>
          <w:szCs w:val="26"/>
        </w:rPr>
        <w:t>: Fully recorded with no missing entries, indicating reliable information on the state of traffic control devices.</w:t>
      </w:r>
    </w:p>
    <w:p w14:paraId="0354EFDF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TRAFFIC_CONTROL_DEVICE</w:t>
      </w:r>
      <w:r>
        <w:rPr>
          <w:rFonts w:ascii="AppleSystemUIFont" w:hAnsi="AppleSystemUIFont" w:cs="AppleSystemUIFont"/>
          <w:kern w:val="0"/>
          <w:sz w:val="26"/>
          <w:szCs w:val="26"/>
        </w:rPr>
        <w:t>: All entries are accounted for, providing comprehensive data on traffic control presence.</w:t>
      </w:r>
    </w:p>
    <w:p w14:paraId="6C82ECD7" w14:textId="77777777" w:rsidR="00782EA6" w:rsidRDefault="00782EA6" w:rsidP="00782EA6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</w:p>
    <w:p w14:paraId="75C4E219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WEATHER_CONDITION</w:t>
      </w:r>
      <w:r>
        <w:rPr>
          <w:rFonts w:ascii="AppleSystemUIFont" w:hAnsi="AppleSystemUIFont" w:cs="AppleSystemUIFont"/>
          <w:kern w:val="0"/>
          <w:sz w:val="26"/>
          <w:szCs w:val="26"/>
        </w:rPr>
        <w:t>: Contains 12 distinct types of weather conditions.</w:t>
      </w:r>
    </w:p>
    <w:p w14:paraId="1D22E2BA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DEVICE_CONDITION</w:t>
      </w:r>
      <w:r>
        <w:rPr>
          <w:rFonts w:ascii="AppleSystemUIFont" w:hAnsi="AppleSystemUIFont" w:cs="AppleSystemUIFont"/>
          <w:kern w:val="0"/>
          <w:sz w:val="26"/>
          <w:szCs w:val="26"/>
        </w:rPr>
        <w:t>: Comprises 8 different conditions of traffic control devices.</w:t>
      </w:r>
    </w:p>
    <w:p w14:paraId="5E60C6F8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TRAFFIC_CONTROL_DEVICE</w:t>
      </w:r>
      <w:r>
        <w:rPr>
          <w:rFonts w:ascii="AppleSystemUIFont" w:hAnsi="AppleSystemUIFont" w:cs="AppleSystemUIFont"/>
          <w:kern w:val="0"/>
          <w:sz w:val="26"/>
          <w:szCs w:val="26"/>
        </w:rPr>
        <w:t>: Encompasses 19 distinct traffic control devices.</w:t>
      </w:r>
    </w:p>
    <w:p w14:paraId="41BE0A49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POSTED_SPEED_LIMIT</w:t>
      </w:r>
      <w:r>
        <w:rPr>
          <w:rFonts w:ascii="AppleSystemUIFont" w:hAnsi="AppleSystemUIFont" w:cs="AppleSystemUIFont"/>
          <w:kern w:val="0"/>
          <w:sz w:val="26"/>
          <w:szCs w:val="26"/>
        </w:rPr>
        <w:t>: 46 unique posted speed limits are represented, ranging from 0 to 99.</w:t>
      </w:r>
    </w:p>
    <w:p w14:paraId="329D6577" w14:textId="77777777" w:rsidR="00782EA6" w:rsidRDefault="00782EA6" w:rsidP="00782EA6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Variable Characteristics:</w:t>
      </w:r>
    </w:p>
    <w:p w14:paraId="5B4A62FE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CRASH_DATE</w:t>
      </w:r>
      <w:r>
        <w:rPr>
          <w:rFonts w:ascii="AppleSystemUIFont" w:hAnsi="AppleSystemUIFont" w:cs="AppleSystemUIFont"/>
          <w:kern w:val="0"/>
          <w:sz w:val="26"/>
          <w:szCs w:val="26"/>
        </w:rPr>
        <w:t>: Dates range from March 3, 2013, to March 26, 2024, with a total of 536,888 distinct dates, providing a vast timeline of crash data.</w:t>
      </w:r>
    </w:p>
    <w:p w14:paraId="4FC47F2B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CRASH_RECORD_ID</w:t>
      </w:r>
      <w:r>
        <w:rPr>
          <w:rFonts w:ascii="AppleSystemUIFont" w:hAnsi="AppleSystemUIFont" w:cs="AppleSystemUIFont"/>
          <w:kern w:val="0"/>
          <w:sz w:val="26"/>
          <w:szCs w:val="26"/>
        </w:rPr>
        <w:t>: Every entry is unique across the 817,723 records, ensuring the precision of crash identification.</w:t>
      </w:r>
    </w:p>
    <w:p w14:paraId="404F66BE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lastRenderedPageBreak/>
        <w:t>POSTED_SPEED_LIMIT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: The average speed limit in the data is approximately 28.4, with values spread across the permissible range, and a negligible amount (0.9%) of entries with a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zero speed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limit.</w:t>
      </w:r>
    </w:p>
    <w:p w14:paraId="412563DC" w14:textId="77777777" w:rsidR="00782EA6" w:rsidRDefault="00782EA6" w:rsidP="00782EA6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Integrity:</w:t>
      </w:r>
    </w:p>
    <w:p w14:paraId="5274CAC8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dataset shows no duplicate rows, ensuring that each record is unique and there is no redundant information.</w:t>
      </w:r>
    </w:p>
    <w:p w14:paraId="65944F05" w14:textId="77777777" w:rsidR="00782EA6" w:rsidRDefault="00782EA6" w:rsidP="00782EA6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Memory utilization is consistently around 6.2 MiB for categorical variables, which is efficient for dataset analysis.</w:t>
      </w:r>
    </w:p>
    <w:p w14:paraId="05A85008" w14:textId="77777777" w:rsidR="00782EA6" w:rsidRDefault="00782EA6" w:rsidP="006025BB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0DF68D5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54C0017" w14:textId="764B2571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w:drawing>
          <wp:inline distT="0" distB="0" distL="0" distR="0" wp14:anchorId="0A7C7A00" wp14:editId="31312AC3">
            <wp:extent cx="5943600" cy="3865245"/>
            <wp:effectExtent l="0" t="0" r="0" b="0"/>
            <wp:docPr id="17354794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7943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w:drawing>
          <wp:inline distT="0" distB="0" distL="0" distR="0" wp14:anchorId="06569B6D" wp14:editId="121B023A">
            <wp:extent cx="5943600" cy="3865245"/>
            <wp:effectExtent l="0" t="0" r="0" b="0"/>
            <wp:docPr id="187055520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55208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w:drawing>
          <wp:inline distT="0" distB="0" distL="0" distR="0" wp14:anchorId="76A19C91" wp14:editId="4A1B3DB4">
            <wp:extent cx="5943600" cy="3865245"/>
            <wp:effectExtent l="0" t="0" r="0" b="0"/>
            <wp:docPr id="166487103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71033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w:drawing>
          <wp:inline distT="0" distB="0" distL="0" distR="0" wp14:anchorId="28E18462" wp14:editId="572F3BF0">
            <wp:extent cx="5943600" cy="3865245"/>
            <wp:effectExtent l="0" t="0" r="0" b="0"/>
            <wp:docPr id="12818857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8572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w:drawing>
          <wp:inline distT="0" distB="0" distL="0" distR="0" wp14:anchorId="5F2915D8" wp14:editId="4557DFBD">
            <wp:extent cx="5943600" cy="3865245"/>
            <wp:effectExtent l="0" t="0" r="0" b="0"/>
            <wp:docPr id="174062084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20843" name="Picture 9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w:drawing>
          <wp:inline distT="0" distB="0" distL="0" distR="0" wp14:anchorId="1E414120" wp14:editId="451803D5">
            <wp:extent cx="5943600" cy="3865245"/>
            <wp:effectExtent l="0" t="0" r="0" b="0"/>
            <wp:docPr id="78239793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97936" name="Picture 10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w:drawing>
          <wp:inline distT="0" distB="0" distL="0" distR="0" wp14:anchorId="3BE85D42" wp14:editId="0FBC47B7">
            <wp:extent cx="5943600" cy="3865245"/>
            <wp:effectExtent l="0" t="0" r="0" b="0"/>
            <wp:docPr id="115081627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16270" name="Picture 1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042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2195534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AC6F904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C947CDC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CRASH_RECORD_ID</w:t>
      </w:r>
    </w:p>
    <w:p w14:paraId="0786C916" w14:textId="77777777" w:rsidR="006025BB" w:rsidRDefault="006025BB" w:rsidP="006025BB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817,723 (Every entry is unique, indicating a unique identifier for each crash record).</w:t>
      </w:r>
    </w:p>
    <w:p w14:paraId="58DCF734" w14:textId="77777777" w:rsidR="006025BB" w:rsidRDefault="006025BB" w:rsidP="006025BB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</w:t>
      </w:r>
      <w:r>
        <w:rPr>
          <w:rFonts w:ascii="AppleSystemUIFont" w:hAnsi="AppleSystemUIFont" w:cs="AppleSystemUIFont"/>
          <w:kern w:val="0"/>
          <w:sz w:val="26"/>
          <w:szCs w:val="26"/>
        </w:rPr>
        <w:t>: 0% (Indicates that this field is consistently recorded and complete for all records).</w:t>
      </w:r>
    </w:p>
    <w:p w14:paraId="30047828" w14:textId="77777777" w:rsidR="006025BB" w:rsidRDefault="006025BB" w:rsidP="006025BB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Characteristics</w:t>
      </w:r>
      <w:r>
        <w:rPr>
          <w:rFonts w:ascii="AppleSystemUIFont" w:hAnsi="AppleSystemUIFont" w:cs="AppleSystemUIFont"/>
          <w:kern w:val="0"/>
          <w:sz w:val="26"/>
          <w:szCs w:val="26"/>
        </w:rPr>
        <w:t>: Text type with a fixed length of 128 characters for each ID.</w:t>
      </w:r>
    </w:p>
    <w:p w14:paraId="36827072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POSTED_SPEED_LIMIT</w:t>
      </w:r>
    </w:p>
    <w:p w14:paraId="45209E0E" w14:textId="77777777" w:rsidR="006025BB" w:rsidRDefault="006025BB" w:rsidP="006025BB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46 (Reflects the diversity of speed limits at crash sites).</w:t>
      </w:r>
    </w:p>
    <w:p w14:paraId="0F5C545C" w14:textId="77777777" w:rsidR="006025BB" w:rsidRDefault="006025BB" w:rsidP="006025BB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</w:t>
      </w:r>
      <w:r>
        <w:rPr>
          <w:rFonts w:ascii="AppleSystemUIFont" w:hAnsi="AppleSystemUIFont" w:cs="AppleSystemUIFont"/>
          <w:kern w:val="0"/>
          <w:sz w:val="26"/>
          <w:szCs w:val="26"/>
        </w:rPr>
        <w:t>: 0% (Full data availability, essential for analyzing speed-related factors in crashes).</w:t>
      </w:r>
    </w:p>
    <w:p w14:paraId="641CF5A8" w14:textId="77777777" w:rsidR="006025BB" w:rsidRDefault="006025BB" w:rsidP="006025BB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Type</w:t>
      </w:r>
      <w:r>
        <w:rPr>
          <w:rFonts w:ascii="AppleSystemUIFont" w:hAnsi="AppleSystemUIFont" w:cs="AppleSystemUIFont"/>
          <w:kern w:val="0"/>
          <w:sz w:val="26"/>
          <w:szCs w:val="26"/>
        </w:rPr>
        <w:t>: Numeric (Speed limit values).</w:t>
      </w:r>
    </w:p>
    <w:p w14:paraId="46091CA0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TRAFFIC_CONTROL_DEVICE</w:t>
      </w:r>
    </w:p>
    <w:p w14:paraId="669C03DC" w14:textId="77777777" w:rsidR="006025BB" w:rsidRDefault="006025BB" w:rsidP="006025BB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19 (Shows the variety of traffic control devices present where crashes occurred).</w:t>
      </w:r>
    </w:p>
    <w:p w14:paraId="0A4CF1AE" w14:textId="77777777" w:rsidR="006025BB" w:rsidRDefault="006025BB" w:rsidP="006025BB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</w:t>
      </w:r>
      <w:r>
        <w:rPr>
          <w:rFonts w:ascii="AppleSystemUIFont" w:hAnsi="AppleSystemUIFont" w:cs="AppleSystemUIFont"/>
          <w:kern w:val="0"/>
          <w:sz w:val="26"/>
          <w:szCs w:val="26"/>
        </w:rPr>
        <w:t>: 0% (Complete records, allows for the assessment of device presence and effectiveness).</w:t>
      </w:r>
    </w:p>
    <w:p w14:paraId="44E0631F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DEVICE_CONDITION</w:t>
      </w:r>
    </w:p>
    <w:p w14:paraId="6F477DF7" w14:textId="77777777" w:rsidR="006025BB" w:rsidRDefault="006025BB" w:rsidP="006025BB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lastRenderedPageBreak/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8 (This range could indicate various states of traffic control devices from functional to non-existent).</w:t>
      </w:r>
    </w:p>
    <w:p w14:paraId="24B8678A" w14:textId="77777777" w:rsidR="006025BB" w:rsidRDefault="006025BB" w:rsidP="006025BB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</w:t>
      </w:r>
      <w:r>
        <w:rPr>
          <w:rFonts w:ascii="AppleSystemUIFont" w:hAnsi="AppleSystemUIFont" w:cs="AppleSystemUIFont"/>
          <w:kern w:val="0"/>
          <w:sz w:val="26"/>
          <w:szCs w:val="26"/>
        </w:rPr>
        <w:t>: 0% (Every crash report includes the condition of the traffic device, if applicable).</w:t>
      </w:r>
    </w:p>
    <w:p w14:paraId="219BC21E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168E7E2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WEATHER_CONDITION</w:t>
      </w:r>
    </w:p>
    <w:p w14:paraId="3F0B720C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40949F45" w14:textId="77777777" w:rsidR="006025BB" w:rsidRDefault="006025BB" w:rsidP="006025BB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12 (Represents different weather conditions during the time of the crash).</w:t>
      </w:r>
    </w:p>
    <w:p w14:paraId="20AEEF90" w14:textId="77777777" w:rsidR="006025BB" w:rsidRDefault="006025BB" w:rsidP="006025BB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</w:t>
      </w:r>
      <w:r>
        <w:rPr>
          <w:rFonts w:ascii="AppleSystemUIFont" w:hAnsi="AppleSystemUIFont" w:cs="AppleSystemUIFont"/>
          <w:kern w:val="0"/>
          <w:sz w:val="26"/>
          <w:szCs w:val="26"/>
        </w:rPr>
        <w:t>: 0% (No missing entries, crucial for understanding weather impacts on road safety).</w:t>
      </w:r>
    </w:p>
    <w:p w14:paraId="72292474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CRASH_DATE</w:t>
      </w:r>
    </w:p>
    <w:p w14:paraId="68680476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2F68585F" w14:textId="77777777" w:rsidR="006025BB" w:rsidRDefault="006025BB" w:rsidP="006025BB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536,888 (A high number of unique dates and times suggesting detailed records over time).</w:t>
      </w:r>
    </w:p>
    <w:p w14:paraId="51131372" w14:textId="77777777" w:rsidR="006025BB" w:rsidRDefault="006025BB" w:rsidP="006025BB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</w:t>
      </w:r>
      <w:r>
        <w:rPr>
          <w:rFonts w:ascii="AppleSystemUIFont" w:hAnsi="AppleSystemUIFont" w:cs="AppleSystemUIFont"/>
          <w:kern w:val="0"/>
          <w:sz w:val="26"/>
          <w:szCs w:val="26"/>
        </w:rPr>
        <w:t>: 0% (Indicating accurate and complete logging of crash occurrences).</w:t>
      </w:r>
    </w:p>
    <w:p w14:paraId="1FAD1522" w14:textId="77777777" w:rsidR="006025BB" w:rsidRDefault="006025BB" w:rsidP="006025BB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3DDDB92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CRASH_DATE_EST_I</w:t>
      </w:r>
    </w:p>
    <w:p w14:paraId="513D641A" w14:textId="77777777" w:rsidR="006025BB" w:rsidRDefault="006025BB" w:rsidP="006025BB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2 (Boolean values indicating whether the crash date is estimated).</w:t>
      </w:r>
    </w:p>
    <w:p w14:paraId="3B362126" w14:textId="77777777" w:rsidR="006025BB" w:rsidRDefault="006025BB" w:rsidP="006025BB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</w:t>
      </w:r>
      <w:r>
        <w:rPr>
          <w:rFonts w:ascii="AppleSystemUIFont" w:hAnsi="AppleSystemUIFont" w:cs="AppleSystemUIFont"/>
          <w:kern w:val="0"/>
          <w:sz w:val="26"/>
          <w:szCs w:val="26"/>
        </w:rPr>
        <w:t>: 92.5% (Most records do not have an estimation flag, implying exact dates are known).</w:t>
      </w:r>
    </w:p>
    <w:p w14:paraId="2DFC4660" w14:textId="77777777" w:rsidR="006025BB" w:rsidRDefault="006025BB" w:rsidP="006025BB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7CF59BB" w14:textId="6A844685" w:rsidR="00782EA6" w:rsidRDefault="00061BE5">
      <w:r>
        <w:rPr>
          <w:noProof/>
        </w:rPr>
        <w:lastRenderedPageBreak/>
        <w:drawing>
          <wp:inline distT="0" distB="0" distL="0" distR="0" wp14:anchorId="2E4C848A" wp14:editId="6580C7E4">
            <wp:extent cx="5943600" cy="3865245"/>
            <wp:effectExtent l="0" t="0" r="0" b="0"/>
            <wp:docPr id="22266594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65949" name="Picture 1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7F4FC" wp14:editId="544B3D70">
            <wp:extent cx="5943600" cy="3865245"/>
            <wp:effectExtent l="0" t="0" r="0" b="0"/>
            <wp:docPr id="54698626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86262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DF4B3" wp14:editId="1892D6E8">
            <wp:extent cx="5943600" cy="3865245"/>
            <wp:effectExtent l="0" t="0" r="0" b="0"/>
            <wp:docPr id="186408087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80878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A9683" wp14:editId="10834FA3">
            <wp:extent cx="5943600" cy="3865245"/>
            <wp:effectExtent l="0" t="0" r="0" b="0"/>
            <wp:docPr id="156319905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99055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C0FF7" wp14:editId="07EC54F1">
            <wp:extent cx="5943600" cy="3865245"/>
            <wp:effectExtent l="0" t="0" r="0" b="0"/>
            <wp:docPr id="147432798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7981" name="Picture 1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23A6C" wp14:editId="002E3678">
            <wp:extent cx="5943600" cy="3865245"/>
            <wp:effectExtent l="0" t="0" r="0" b="0"/>
            <wp:docPr id="123360668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06681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C67" w14:textId="77777777" w:rsidR="00061BE5" w:rsidRDefault="00061BE5"/>
    <w:p w14:paraId="42290D69" w14:textId="77777777" w:rsidR="00061BE5" w:rsidRDefault="00061BE5"/>
    <w:p w14:paraId="6A298A97" w14:textId="77777777" w:rsidR="00061BE5" w:rsidRDefault="00061BE5" w:rsidP="00061B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lastRenderedPageBreak/>
        <w:t>ROADWAY_SURFACE_COND</w:t>
      </w:r>
    </w:p>
    <w:p w14:paraId="56B6C18F" w14:textId="77777777" w:rsidR="00061BE5" w:rsidRDefault="00061BE5" w:rsidP="00061B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Data Completeness: There are no missing entries, which suggests complete data collection for this variable.</w:t>
      </w:r>
    </w:p>
    <w:p w14:paraId="3C2C6AB5" w14:textId="77777777" w:rsidR="00061BE5" w:rsidRDefault="00061BE5" w:rsidP="00061B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There are 7 distinct surface conditions recorded, implying a variety of road conditions are considered in the dataset.</w:t>
      </w:r>
    </w:p>
    <w:p w14:paraId="0F0680D7" w14:textId="77777777" w:rsidR="00061BE5" w:rsidRDefault="00061BE5" w:rsidP="00061B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Most Common Values: "Dry" conditions have the highest count, indicating most incidents occurred when the road was dry.</w:t>
      </w:r>
    </w:p>
    <w:p w14:paraId="07897ED7" w14:textId="77777777" w:rsidR="00061BE5" w:rsidRDefault="00061BE5" w:rsidP="00061B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ALIGNMENT</w:t>
      </w:r>
    </w:p>
    <w:p w14:paraId="40D3C390" w14:textId="77777777" w:rsidR="00061BE5" w:rsidRDefault="00061BE5" w:rsidP="00061B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Data Completeness: Complete data with no missing entries.</w:t>
      </w:r>
    </w:p>
    <w:p w14:paraId="170253C4" w14:textId="77777777" w:rsidR="00061BE5" w:rsidRDefault="00061BE5" w:rsidP="00061B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6 distinct alignments suggest the data captures various road alignments where crashes occurred.</w:t>
      </w:r>
    </w:p>
    <w:p w14:paraId="4F54419F" w14:textId="77777777" w:rsidR="00061BE5" w:rsidRDefault="00061BE5" w:rsidP="00061B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Most Common Values: "Straight and Level" has the highest count, indicating it is the most common road alignment where incidents happened.</w:t>
      </w:r>
    </w:p>
    <w:p w14:paraId="6E664C2C" w14:textId="77777777" w:rsidR="00061BE5" w:rsidRDefault="00061BE5" w:rsidP="00061B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LANE_CNT</w:t>
      </w:r>
    </w:p>
    <w:p w14:paraId="658524E6" w14:textId="77777777" w:rsidR="00061BE5" w:rsidRDefault="00061BE5" w:rsidP="00061B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Data Completeness: About 75.7% of the entries are missing, which could significantly impact the analysis involving lane count.</w:t>
      </w:r>
    </w:p>
    <w:p w14:paraId="3FE58191" w14:textId="77777777" w:rsidR="00061BE5" w:rsidRDefault="00061BE5" w:rsidP="00061B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41 distinct values for lane count.</w:t>
      </w:r>
    </w:p>
    <w:p w14:paraId="62A874BC" w14:textId="77777777" w:rsidR="00061BE5" w:rsidRDefault="00061BE5" w:rsidP="00061B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Mean Value: The average lane count is approximately 13.33, but this value could be misleading due to the high number of missing entries.</w:t>
      </w:r>
    </w:p>
    <w:p w14:paraId="73934110" w14:textId="77777777" w:rsidR="00061BE5" w:rsidRDefault="00061BE5" w:rsidP="00061B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TRAFFICWAY_TYPE</w:t>
      </w:r>
    </w:p>
    <w:p w14:paraId="7333EACF" w14:textId="77777777" w:rsidR="00061BE5" w:rsidRDefault="00061BE5" w:rsidP="00061B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Data Completeness: No missing entries, which is excellent for analysis.</w:t>
      </w:r>
    </w:p>
    <w:p w14:paraId="29C40BE6" w14:textId="77777777" w:rsidR="00061BE5" w:rsidRDefault="00061BE5" w:rsidP="00061B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20 distinct types show a broad classification of trafficway types in the dataset.</w:t>
      </w:r>
    </w:p>
    <w:p w14:paraId="61094467" w14:textId="77777777" w:rsidR="00061BE5" w:rsidRDefault="00061BE5" w:rsidP="00061B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Most Common Values: "Not Divided" and "Divided - With Median" are the most common types, suggesting where most incidents occur.</w:t>
      </w:r>
    </w:p>
    <w:p w14:paraId="3B92190E" w14:textId="77777777" w:rsidR="00061BE5" w:rsidRDefault="00061BE5" w:rsidP="00061B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FIRST_CRASH_TYPE</w:t>
      </w:r>
    </w:p>
    <w:p w14:paraId="6ED80EAA" w14:textId="77777777" w:rsidR="00061BE5" w:rsidRDefault="00061BE5" w:rsidP="00061B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Data Completeness: There are no missing entries for crash type.</w:t>
      </w:r>
    </w:p>
    <w:p w14:paraId="71B79521" w14:textId="77777777" w:rsidR="00061BE5" w:rsidRDefault="00061BE5" w:rsidP="00061B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18 distinct crash types indicate a detailed classification of crash scenarios.</w:t>
      </w:r>
    </w:p>
    <w:p w14:paraId="2AE0F91E" w14:textId="77777777" w:rsidR="00061BE5" w:rsidRDefault="00061BE5" w:rsidP="00061B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Most Common Values: "Parked Motor Vehicle" incidents are the most common, followed by "Rear End" and "Sideswipe" incidents.</w:t>
      </w:r>
    </w:p>
    <w:p w14:paraId="13C1BD8E" w14:textId="77777777" w:rsidR="00061BE5" w:rsidRDefault="00061BE5" w:rsidP="00061B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LIGHTING_CONDITION</w:t>
      </w:r>
    </w:p>
    <w:p w14:paraId="0A91B945" w14:textId="77777777" w:rsidR="00061BE5" w:rsidRDefault="00061BE5" w:rsidP="00061B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Data Completeness: Complete data with no missing entries.</w:t>
      </w:r>
    </w:p>
    <w:p w14:paraId="137D46E3" w14:textId="77777777" w:rsidR="00061BE5" w:rsidRDefault="00061BE5" w:rsidP="00061B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6 distinct lighting conditions suggest the dataset captures various times of day and lighting situations.</w:t>
      </w:r>
    </w:p>
    <w:p w14:paraId="48153C7E" w14:textId="77777777" w:rsidR="00061BE5" w:rsidRDefault="00061BE5" w:rsidP="00061B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Most Common Values: "Daylight" has the highest count, indicating that most crashes occurred during the day.</w:t>
      </w:r>
    </w:p>
    <w:p w14:paraId="25EBB234" w14:textId="77777777" w:rsidR="00061BE5" w:rsidRDefault="00061BE5"/>
    <w:p w14:paraId="4FDCF133" w14:textId="77777777" w:rsidR="00061BE5" w:rsidRDefault="00061BE5"/>
    <w:p w14:paraId="2166FBA1" w14:textId="35C4CDE7" w:rsidR="00061BE5" w:rsidRDefault="00061BE5">
      <w:r>
        <w:rPr>
          <w:noProof/>
        </w:rPr>
        <w:lastRenderedPageBreak/>
        <w:drawing>
          <wp:inline distT="0" distB="0" distL="0" distR="0" wp14:anchorId="46F49159" wp14:editId="43932CE5">
            <wp:extent cx="5943600" cy="3865245"/>
            <wp:effectExtent l="0" t="0" r="0" b="0"/>
            <wp:docPr id="33487699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76993" name="Picture 1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6D59D" wp14:editId="0C2A0875">
            <wp:extent cx="5943600" cy="3865245"/>
            <wp:effectExtent l="0" t="0" r="0" b="0"/>
            <wp:docPr id="13271144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1449" name="Picture 1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9FAA6" wp14:editId="2282BA19">
            <wp:extent cx="5943600" cy="3865245"/>
            <wp:effectExtent l="0" t="0" r="0" b="0"/>
            <wp:docPr id="153005401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54013" name="Picture 2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16252" wp14:editId="2FE94181">
            <wp:extent cx="5943600" cy="3865245"/>
            <wp:effectExtent l="0" t="0" r="0" b="0"/>
            <wp:docPr id="99877031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70317" name="Picture 2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FFF147" wp14:editId="28326213">
            <wp:extent cx="5943600" cy="3865245"/>
            <wp:effectExtent l="0" t="0" r="0" b="0"/>
            <wp:docPr id="154102638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26382" name="Picture 2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AE6D4" wp14:editId="0A8B9727">
            <wp:extent cx="5943600" cy="3865245"/>
            <wp:effectExtent l="0" t="0" r="0" b="0"/>
            <wp:docPr id="88116345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63456" name="Picture 2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1BE12C" wp14:editId="35048C6A">
            <wp:extent cx="5943600" cy="3865245"/>
            <wp:effectExtent l="0" t="0" r="0" b="0"/>
            <wp:docPr id="169874565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45650" name="Picture 2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D9F4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CRASH_RECORD_ID</w:t>
      </w:r>
    </w:p>
    <w:p w14:paraId="284F1E4A" w14:textId="77777777" w:rsidR="006717E5" w:rsidRDefault="006717E5" w:rsidP="006717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0.0% of entries for the CRASH_RECORD_ID are missing, indicating a complete record for this identifier.</w:t>
      </w:r>
    </w:p>
    <w:p w14:paraId="7E49BCA5" w14:textId="77777777" w:rsidR="006717E5" w:rsidRDefault="006717E5" w:rsidP="006717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There are 817,723 distinct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CRASH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>_RECORD_ID values present, accounting for 100% distinctness, suggesting every crash has a unique identifier.</w:t>
      </w:r>
    </w:p>
    <w:p w14:paraId="6DD6F5E2" w14:textId="77777777" w:rsidR="006717E5" w:rsidRDefault="006717E5" w:rsidP="006717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Characteristics of Data:</w:t>
      </w:r>
    </w:p>
    <w:p w14:paraId="6AA3C72D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data likely contains alphanumeric characters to ensure unique identification.</w:t>
      </w:r>
    </w:p>
    <w:p w14:paraId="281CEEBA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There is only one category, which is the unique identifier for each crash record.</w:t>
      </w:r>
    </w:p>
    <w:p w14:paraId="78FF2631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Consistent length of 35 characters for each ID suggests a standardized format.</w:t>
      </w:r>
    </w:p>
    <w:p w14:paraId="6F6910B9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ZIP_CODE</w:t>
      </w:r>
    </w:p>
    <w:p w14:paraId="2CB36AD7" w14:textId="77777777" w:rsidR="006717E5" w:rsidRDefault="006717E5" w:rsidP="006717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31.1% of the entries for the ZIP_CODE variable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are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missing, impacting analyses requiring geographical segmentation.</w:t>
      </w:r>
    </w:p>
    <w:p w14:paraId="7A1687A7" w14:textId="77777777" w:rsidR="006717E5" w:rsidRDefault="006717E5" w:rsidP="006717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There are 235 distinct ZIP codes in the dataset. A distinctness of less than 0.1% indicates high repetition across ZIP codes, possibly due to higher incident rates in those areas.</w:t>
      </w:r>
    </w:p>
    <w:p w14:paraId="4D5F11CB" w14:textId="77777777" w:rsidR="006717E5" w:rsidRDefault="006717E5" w:rsidP="006717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Length of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All ZIP codes are 5 characters long, which is standard for ZIP codes.</w:t>
      </w:r>
    </w:p>
    <w:p w14:paraId="533A89D0" w14:textId="77777777" w:rsidR="006717E5" w:rsidRDefault="006717E5" w:rsidP="006717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Characteristics of Data:</w:t>
      </w:r>
    </w:p>
    <w:p w14:paraId="07C5CE14" w14:textId="77777777" w:rsidR="006717E5" w:rsidRDefault="006717E5" w:rsidP="006717E5">
      <w:pPr>
        <w:numPr>
          <w:ilvl w:val="1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There are 11 distinct characters used, probably 0-9 and a placeholder for missing data.</w:t>
      </w:r>
    </w:p>
    <w:p w14:paraId="4A7F7CC1" w14:textId="77777777" w:rsidR="006717E5" w:rsidRDefault="006717E5" w:rsidP="006717E5">
      <w:pPr>
        <w:numPr>
          <w:ilvl w:val="1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dataset distinguishes between regular and missing or otherwise marked ZIP codes.</w:t>
      </w:r>
    </w:p>
    <w:p w14:paraId="17E1C764" w14:textId="77777777" w:rsidR="006717E5" w:rsidRDefault="006717E5" w:rsidP="006717E5">
      <w:pPr>
        <w:numPr>
          <w:ilvl w:val="1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use of a single script and block in Unicode is expected for numeric values.</w:t>
      </w:r>
    </w:p>
    <w:p w14:paraId="4BAB018C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lastRenderedPageBreak/>
        <w:t>HIT_AND_RUN_I</w:t>
      </w:r>
    </w:p>
    <w:p w14:paraId="7A6736DD" w14:textId="77777777" w:rsidR="006717E5" w:rsidRDefault="006717E5" w:rsidP="006717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68.7% of entries for HIT_AND_RUN_I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are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missing, which significantly hinders the reliability of hit-and-run analysis.</w:t>
      </w:r>
    </w:p>
    <w:p w14:paraId="64B0C8C6" w14:textId="77777777" w:rsidR="006717E5" w:rsidRDefault="006717E5" w:rsidP="006717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There are only 2 distinct values, indicating a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boolean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(True/False) setup.</w:t>
      </w:r>
    </w:p>
    <w:p w14:paraId="6D1343F2" w14:textId="77777777" w:rsidR="006717E5" w:rsidRDefault="006717E5" w:rsidP="006717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Characteristics of Data:</w:t>
      </w:r>
    </w:p>
    <w:p w14:paraId="172289F6" w14:textId="77777777" w:rsidR="006717E5" w:rsidRDefault="006717E5" w:rsidP="006717E5">
      <w:pPr>
        <w:numPr>
          <w:ilvl w:val="1"/>
          <w:numId w:val="3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data is categorized into two distinct categories: 'True' for confirmed hit-and-run incidents and 'False' for the opposite.</w:t>
      </w:r>
    </w:p>
    <w:p w14:paraId="23135D30" w14:textId="77777777" w:rsidR="006717E5" w:rsidRDefault="006717E5" w:rsidP="006717E5">
      <w:pPr>
        <w:numPr>
          <w:ilvl w:val="1"/>
          <w:numId w:val="3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The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boolean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nature of this field simplifies the analysis for presence or absence of hit-and-run incidents.</w:t>
      </w:r>
    </w:p>
    <w:p w14:paraId="38EAC478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NOT_RIGHT_OF_WAY_I</w:t>
      </w:r>
    </w:p>
    <w:p w14:paraId="217FF4C1" w14:textId="77777777" w:rsidR="006717E5" w:rsidRDefault="006717E5" w:rsidP="006717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95.4% of the entries for NOT_RIGHT_OF_WAY_I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are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missing, questioning the variable's applicability.</w:t>
      </w:r>
    </w:p>
    <w:p w14:paraId="44DD5CB1" w14:textId="77777777" w:rsidR="006717E5" w:rsidRDefault="006717E5" w:rsidP="006717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Only 2 distinct values, fitting for a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boolean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variable.</w:t>
      </w:r>
    </w:p>
    <w:p w14:paraId="7B39BE33" w14:textId="77777777" w:rsidR="006717E5" w:rsidRDefault="006717E5" w:rsidP="006717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Characteristics of Data:</w:t>
      </w:r>
    </w:p>
    <w:p w14:paraId="7142AACD" w14:textId="77777777" w:rsidR="006717E5" w:rsidRDefault="006717E5" w:rsidP="006717E5">
      <w:pPr>
        <w:numPr>
          <w:ilvl w:val="1"/>
          <w:numId w:val="4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This field categorizes incidents into whether they involve a failure to yield the right of way.</w:t>
      </w:r>
    </w:p>
    <w:p w14:paraId="259F797A" w14:textId="77777777" w:rsidR="006717E5" w:rsidRDefault="006717E5" w:rsidP="006717E5">
      <w:pPr>
        <w:numPr>
          <w:ilvl w:val="1"/>
          <w:numId w:val="4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Due to the high percentage of missing data, this field may be less reliable for drawing conclusions.</w:t>
      </w:r>
    </w:p>
    <w:p w14:paraId="720412A9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ROAD_DEFECT</w:t>
      </w:r>
    </w:p>
    <w:p w14:paraId="214CD954" w14:textId="77777777" w:rsidR="006717E5" w:rsidRDefault="006717E5" w:rsidP="006717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No missing entries for ROAD_DEFECT, which allows for complete analysis of road conditions.</w:t>
      </w:r>
    </w:p>
    <w:p w14:paraId="1C3A2FA1" w14:textId="77777777" w:rsidR="006717E5" w:rsidRDefault="006717E5" w:rsidP="006717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7 distinct road conditions are identified, indicating a variety of road statuses.</w:t>
      </w:r>
    </w:p>
    <w:p w14:paraId="7F41EB3B" w14:textId="77777777" w:rsidR="006717E5" w:rsidRDefault="006717E5" w:rsidP="006717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Characteristics of Data:</w:t>
      </w:r>
    </w:p>
    <w:p w14:paraId="1EEA3C08" w14:textId="77777777" w:rsidR="006717E5" w:rsidRDefault="006717E5" w:rsidP="006717E5">
      <w:pPr>
        <w:numPr>
          <w:ilvl w:val="1"/>
          <w:numId w:val="5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categories likely include 'No Defects', 'Unknown', 'Potholes', etc.</w:t>
      </w:r>
    </w:p>
    <w:p w14:paraId="1B0DD3A7" w14:textId="77777777" w:rsidR="006717E5" w:rsidRDefault="006717E5" w:rsidP="006717E5">
      <w:pPr>
        <w:numPr>
          <w:ilvl w:val="1"/>
          <w:numId w:val="5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This categorical data can correlate road conditions to crash incidents.</w:t>
      </w:r>
    </w:p>
    <w:p w14:paraId="4BBAAC11" w14:textId="77777777" w:rsidR="006717E5" w:rsidRDefault="006717E5"/>
    <w:p w14:paraId="50376AD1" w14:textId="77777777" w:rsidR="006717E5" w:rsidRDefault="006717E5"/>
    <w:p w14:paraId="06AEE399" w14:textId="77777777" w:rsidR="006717E5" w:rsidRDefault="006717E5"/>
    <w:p w14:paraId="7BE77C72" w14:textId="643B8657" w:rsidR="006717E5" w:rsidRDefault="006717E5">
      <w:r>
        <w:rPr>
          <w:noProof/>
        </w:rPr>
        <w:lastRenderedPageBreak/>
        <w:drawing>
          <wp:inline distT="0" distB="0" distL="0" distR="0" wp14:anchorId="25611B6D" wp14:editId="77E663B0">
            <wp:extent cx="5943600" cy="3865245"/>
            <wp:effectExtent l="0" t="0" r="0" b="0"/>
            <wp:docPr id="1557697540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97540" name="Picture 25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B774B" wp14:editId="4F11C604">
            <wp:extent cx="5943600" cy="3865245"/>
            <wp:effectExtent l="0" t="0" r="0" b="0"/>
            <wp:docPr id="73335678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56785" name="Picture 2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BB97D" wp14:editId="113F93B2">
            <wp:extent cx="5943600" cy="3865245"/>
            <wp:effectExtent l="0" t="0" r="0" b="0"/>
            <wp:docPr id="73917088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70881" name="Picture 2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C16B5" wp14:editId="58FD8762">
            <wp:extent cx="5943600" cy="3865245"/>
            <wp:effectExtent l="0" t="0" r="0" b="0"/>
            <wp:docPr id="71089199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91999" name="Picture 2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6B0F5" wp14:editId="3E8A4172">
            <wp:extent cx="5943600" cy="3865245"/>
            <wp:effectExtent l="0" t="0" r="0" b="0"/>
            <wp:docPr id="165016708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67081" name="Picture 29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76E7A" wp14:editId="14E55F6B">
            <wp:extent cx="5943600" cy="3865245"/>
            <wp:effectExtent l="0" t="0" r="0" b="0"/>
            <wp:docPr id="132457025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70251" name="Picture 30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7F5CFD" wp14:editId="682CAC93">
            <wp:extent cx="5943600" cy="3865245"/>
            <wp:effectExtent l="0" t="0" r="0" b="0"/>
            <wp:docPr id="1326130026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30026" name="Picture 3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764B3" wp14:editId="6838DABE">
            <wp:extent cx="5943600" cy="3865245"/>
            <wp:effectExtent l="0" t="0" r="0" b="0"/>
            <wp:docPr id="899752435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52435" name="Picture 3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D969D" wp14:editId="4D9BAC96">
            <wp:extent cx="5943600" cy="3865245"/>
            <wp:effectExtent l="0" t="0" r="0" b="0"/>
            <wp:docPr id="117138682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86829" name="Picture 3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0A16" w14:textId="77777777" w:rsidR="006717E5" w:rsidRDefault="006717E5"/>
    <w:p w14:paraId="7E8EE66F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I'll provide an overview of each variable based on the screenshots you've shared, in a format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similar to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the one you've provided:</w:t>
      </w:r>
    </w:p>
    <w:p w14:paraId="4B2B3639" w14:textId="7EE0A129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PHOTOS_TAKEN_I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53CBF2F6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: A vast majority of the entries for this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boolean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variable are missing, with 98.7% not recorded.</w:t>
      </w:r>
    </w:p>
    <w:p w14:paraId="5234A16E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: There are only 2 distinct values, true and false, as expected for a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boolean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variable.</w:t>
      </w:r>
    </w:p>
    <w:p w14:paraId="4821DF8A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Memory Size</w:t>
      </w:r>
      <w:r>
        <w:rPr>
          <w:rFonts w:ascii="AppleSystemUIFont" w:hAnsi="AppleSystemUIFont" w:cs="AppleSystemUIFont"/>
          <w:kern w:val="0"/>
          <w:sz w:val="26"/>
          <w:szCs w:val="26"/>
        </w:rPr>
        <w:t>: The data for this variable occupies 1.6 MiB of memory.</w:t>
      </w:r>
    </w:p>
    <w:p w14:paraId="56897E28" w14:textId="46421BB4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BEAT_OF_OCCURRENCE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73B9BA3E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</w:t>
      </w:r>
      <w:r>
        <w:rPr>
          <w:rFonts w:ascii="AppleSystemUIFont" w:hAnsi="AppleSystemUIFont" w:cs="AppleSystemUIFont"/>
          <w:kern w:val="0"/>
          <w:sz w:val="26"/>
          <w:szCs w:val="26"/>
        </w:rPr>
        <w:t>: There's a high degree of completeness with less than 0.1% missing data.</w:t>
      </w:r>
    </w:p>
    <w:p w14:paraId="372AC413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There are 276 distinct numerical values representing different police beats where occurrences were reported.</w:t>
      </w:r>
    </w:p>
    <w:p w14:paraId="7EB0E7C9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Range</w:t>
      </w:r>
      <w:r>
        <w:rPr>
          <w:rFonts w:ascii="AppleSystemUIFont" w:hAnsi="AppleSystemUIFont" w:cs="AppleSystemUIFont"/>
          <w:kern w:val="0"/>
          <w:sz w:val="26"/>
          <w:szCs w:val="26"/>
        </w:rPr>
        <w:t>: The numerical values range from 111 to 6100, with a mean value of 1243.7345.</w:t>
      </w:r>
    </w:p>
    <w:p w14:paraId="63B916E2" w14:textId="2317E2B9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STREET_NAME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4EAFC886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</w:t>
      </w:r>
      <w:r>
        <w:rPr>
          <w:rFonts w:ascii="AppleSystemUIFont" w:hAnsi="AppleSystemUIFont" w:cs="AppleSystemUIFont"/>
          <w:kern w:val="0"/>
          <w:sz w:val="26"/>
          <w:szCs w:val="26"/>
        </w:rPr>
        <w:t>: Almost complete with just one entry missing.</w:t>
      </w:r>
    </w:p>
    <w:p w14:paraId="48AC9026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There are 1641 distinct text values for street names where crashes have been reported.</w:t>
      </w:r>
    </w:p>
    <w:p w14:paraId="1F22E8FC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Memory Size</w:t>
      </w:r>
      <w:r>
        <w:rPr>
          <w:rFonts w:ascii="AppleSystemUIFont" w:hAnsi="AppleSystemUIFont" w:cs="AppleSystemUIFont"/>
          <w:kern w:val="0"/>
          <w:sz w:val="26"/>
          <w:szCs w:val="26"/>
        </w:rPr>
        <w:t>: This variable takes up 6.2 MiB of memory space.</w:t>
      </w:r>
    </w:p>
    <w:p w14:paraId="1950C399" w14:textId="2CC9D9E8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STREET_DIRECTION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4A6C72F6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lastRenderedPageBreak/>
        <w:t>Data Completeness</w:t>
      </w:r>
      <w:r>
        <w:rPr>
          <w:rFonts w:ascii="AppleSystemUIFont" w:hAnsi="AppleSystemUIFont" w:cs="AppleSystemUIFont"/>
          <w:kern w:val="0"/>
          <w:sz w:val="26"/>
          <w:szCs w:val="26"/>
        </w:rPr>
        <w:t>: The dataset is nearly complete with only 4 missing entries.</w:t>
      </w:r>
    </w:p>
    <w:p w14:paraId="3D8331EA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Only 4 distinct categorical values, likely corresponding to the cardinal directions (N, S, E, W).</w:t>
      </w:r>
    </w:p>
    <w:p w14:paraId="6D1EC315" w14:textId="05A7FD49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STREET_NO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502EFE1B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</w:t>
      </w:r>
      <w:r>
        <w:rPr>
          <w:rFonts w:ascii="AppleSystemUIFont" w:hAnsi="AppleSystemUIFont" w:cs="AppleSystemUIFont"/>
          <w:kern w:val="0"/>
          <w:sz w:val="26"/>
          <w:szCs w:val="26"/>
        </w:rPr>
        <w:t>: This variable is fully complete with no missing data.</w:t>
      </w:r>
    </w:p>
    <w:p w14:paraId="35D726DA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There are 11,728 distinct numerical values for street numbers.</w:t>
      </w:r>
    </w:p>
    <w:p w14:paraId="19FA5942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Range</w:t>
      </w:r>
      <w:r>
        <w:rPr>
          <w:rFonts w:ascii="AppleSystemUIFont" w:hAnsi="AppleSystemUIFont" w:cs="AppleSystemUIFont"/>
          <w:kern w:val="0"/>
          <w:sz w:val="26"/>
          <w:szCs w:val="26"/>
        </w:rPr>
        <w:t>: The values range from 0 to 451100, indicating a wide variation in the street numbers reported.</w:t>
      </w:r>
    </w:p>
    <w:p w14:paraId="343EE735" w14:textId="24755F9D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SEC_CONTRIBUTORY_CAUSE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6C38B8DD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</w:t>
      </w:r>
      <w:r>
        <w:rPr>
          <w:rFonts w:ascii="AppleSystemUIFont" w:hAnsi="AppleSystemUIFont" w:cs="AppleSystemUIFont"/>
          <w:kern w:val="0"/>
          <w:sz w:val="26"/>
          <w:szCs w:val="26"/>
        </w:rPr>
        <w:t>: There is no missing data for this categorical variable.</w:t>
      </w:r>
    </w:p>
    <w:p w14:paraId="5718E39B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With 40 distinct values, this variable captures a range of secondary contributory causes for the crashes.</w:t>
      </w:r>
    </w:p>
    <w:p w14:paraId="70E08BBF" w14:textId="2109AD60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PRIM_CONTRIBUTORY_CAUSE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715E0170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</w:t>
      </w:r>
      <w:r>
        <w:rPr>
          <w:rFonts w:ascii="AppleSystemUIFont" w:hAnsi="AppleSystemUIFont" w:cs="AppleSystemUIFont"/>
          <w:kern w:val="0"/>
          <w:sz w:val="26"/>
          <w:szCs w:val="26"/>
        </w:rPr>
        <w:t>: Complete with no missing entries.</w:t>
      </w:r>
    </w:p>
    <w:p w14:paraId="3E6A2AD6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Also contains 40 distinct values, which enumerate the primary causes of the crashes.</w:t>
      </w:r>
    </w:p>
    <w:p w14:paraId="09FA250B" w14:textId="2DBD5029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DATE_POLICE_NOTIFIED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5C6BCD8B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</w:t>
      </w:r>
      <w:r>
        <w:rPr>
          <w:rFonts w:ascii="AppleSystemUIFont" w:hAnsi="AppleSystemUIFont" w:cs="AppleSystemUIFont"/>
          <w:kern w:val="0"/>
          <w:sz w:val="26"/>
          <w:szCs w:val="26"/>
        </w:rPr>
        <w:t>: Fully complete with no missing data.</w:t>
      </w:r>
    </w:p>
    <w:p w14:paraId="2EB93054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There are 62,045 distinct datetime values, indicating the timestamp when the police were notified of the crashes.</w:t>
      </w:r>
    </w:p>
    <w:p w14:paraId="117FD066" w14:textId="55916EA5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DAMAGE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6F6A9046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Completeness</w:t>
      </w:r>
      <w:r>
        <w:rPr>
          <w:rFonts w:ascii="AppleSystemUIFont" w:hAnsi="AppleSystemUIFont" w:cs="AppleSystemUIFont"/>
          <w:kern w:val="0"/>
          <w:sz w:val="26"/>
          <w:szCs w:val="26"/>
        </w:rPr>
        <w:t>: There are no missing entries for this variable.</w:t>
      </w:r>
    </w:p>
    <w:p w14:paraId="662DC89C" w14:textId="77777777" w:rsidR="006717E5" w:rsidRDefault="006717E5" w:rsidP="006717E5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</w:t>
      </w:r>
      <w:r>
        <w:rPr>
          <w:rFonts w:ascii="AppleSystemUIFont" w:hAnsi="AppleSystemUIFont" w:cs="AppleSystemUIFont"/>
          <w:kern w:val="0"/>
          <w:sz w:val="26"/>
          <w:szCs w:val="26"/>
        </w:rPr>
        <w:t>: It has 3 distinct categorical values that describe the extent of damage, such as "OVER $1,500", "$501 - $1,500", and "$500 OR LESS".</w:t>
      </w:r>
    </w:p>
    <w:p w14:paraId="5EEC11BD" w14:textId="77777777" w:rsidR="006717E5" w:rsidRDefault="006717E5" w:rsidP="006717E5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  <w:kern w:val="0"/>
          <w:sz w:val="26"/>
          <w:szCs w:val="26"/>
        </w:rPr>
      </w:pPr>
    </w:p>
    <w:p w14:paraId="3831854E" w14:textId="77777777" w:rsidR="006717E5" w:rsidRDefault="006717E5" w:rsidP="006717E5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  <w:kern w:val="0"/>
          <w:sz w:val="26"/>
          <w:szCs w:val="26"/>
        </w:rPr>
      </w:pPr>
    </w:p>
    <w:p w14:paraId="2B229620" w14:textId="7B3760B8" w:rsidR="006717E5" w:rsidRDefault="006717E5" w:rsidP="006717E5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w:drawing>
          <wp:inline distT="0" distB="0" distL="0" distR="0" wp14:anchorId="75523064" wp14:editId="661EFB4D">
            <wp:extent cx="5943600" cy="3865245"/>
            <wp:effectExtent l="0" t="0" r="0" b="0"/>
            <wp:docPr id="14332627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62740" name="Picture 143326274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w:drawing>
          <wp:inline distT="0" distB="0" distL="0" distR="0" wp14:anchorId="1B13E8B2" wp14:editId="632A3ACF">
            <wp:extent cx="5943600" cy="3865245"/>
            <wp:effectExtent l="0" t="0" r="0" b="0"/>
            <wp:docPr id="7607237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23730" name="Picture 7607237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w:drawing>
          <wp:inline distT="0" distB="0" distL="0" distR="0" wp14:anchorId="121DD96C" wp14:editId="4D196AFD">
            <wp:extent cx="5943600" cy="3865245"/>
            <wp:effectExtent l="0" t="0" r="0" b="0"/>
            <wp:docPr id="1008187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8780" name="Picture 10081878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w:drawing>
          <wp:inline distT="0" distB="0" distL="0" distR="0" wp14:anchorId="5324390E" wp14:editId="6B80F3E4">
            <wp:extent cx="5943600" cy="3865245"/>
            <wp:effectExtent l="0" t="0" r="0" b="0"/>
            <wp:docPr id="12167112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11255" name="Picture 121671125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w:drawing>
          <wp:inline distT="0" distB="0" distL="0" distR="0" wp14:anchorId="5B1A9351" wp14:editId="395E2367">
            <wp:extent cx="5943600" cy="3865245"/>
            <wp:effectExtent l="0" t="0" r="0" b="0"/>
            <wp:docPr id="6023157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15712" name="Picture 60231571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w:drawing>
          <wp:inline distT="0" distB="0" distL="0" distR="0" wp14:anchorId="16866304" wp14:editId="56B00289">
            <wp:extent cx="5943600" cy="3865245"/>
            <wp:effectExtent l="0" t="0" r="0" b="0"/>
            <wp:docPr id="148524045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40455" name="Picture 14852404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76CF" w14:textId="77777777" w:rsidR="006717E5" w:rsidRDefault="006717E5"/>
    <w:p w14:paraId="21C1AEDD" w14:textId="77777777" w:rsidR="006717E5" w:rsidRDefault="006717E5"/>
    <w:p w14:paraId="4681AC7A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lastRenderedPageBreak/>
        <w:t>NUM_UNITS</w:t>
      </w:r>
    </w:p>
    <w:p w14:paraId="77C29B29" w14:textId="77777777" w:rsidR="006717E5" w:rsidRDefault="006717E5" w:rsidP="006717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There are 17 distinct values with less than 0.1% distinctness, suggesting limited variation.</w:t>
      </w:r>
    </w:p>
    <w:p w14:paraId="7FC761BC" w14:textId="77777777" w:rsidR="006717E5" w:rsidRDefault="006717E5" w:rsidP="006717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There are no missing values, indicating complete data for this variable.</w:t>
      </w:r>
    </w:p>
    <w:p w14:paraId="1EFD7471" w14:textId="77777777" w:rsidR="006717E5" w:rsidRDefault="006717E5" w:rsidP="006717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Data Distribution: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The data distribution is highly concentrated around a lower number, as indicated by the histogram, with the mean being around 2.</w:t>
      </w:r>
    </w:p>
    <w:p w14:paraId="7C68D25D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WORKERS_PRESENT_I</w:t>
      </w:r>
    </w:p>
    <w:p w14:paraId="5C5B2648" w14:textId="77777777" w:rsidR="006717E5" w:rsidRDefault="006717E5" w:rsidP="006717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Only 2 distinct values, indicating a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boolean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type of data.</w:t>
      </w:r>
    </w:p>
    <w:p w14:paraId="2FD87299" w14:textId="77777777" w:rsidR="006717E5" w:rsidRDefault="006717E5" w:rsidP="006717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A vast majority of the data is missing (99.9%), which may limit the usefulness of this variable for analysis.</w:t>
      </w:r>
    </w:p>
    <w:p w14:paraId="1DB11447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WORK_ZONE_TYPE</w:t>
      </w:r>
    </w:p>
    <w:p w14:paraId="2D63A037" w14:textId="77777777" w:rsidR="006717E5" w:rsidRDefault="006717E5" w:rsidP="006717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4 distinct categories, with very few entries compared to the size of the dataset.</w:t>
      </w:r>
    </w:p>
    <w:p w14:paraId="62062F33" w14:textId="77777777" w:rsidR="006717E5" w:rsidRDefault="006717E5" w:rsidP="006717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High level of missing data at 99.6%, again suggesting limited applicability in analysis.</w:t>
      </w:r>
    </w:p>
    <w:p w14:paraId="224DB3D6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WORK_ZONE_I</w:t>
      </w:r>
    </w:p>
    <w:p w14:paraId="19F8D955" w14:textId="77777777" w:rsidR="006717E5" w:rsidRDefault="006717E5" w:rsidP="006717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There are 2 distinct values, indicating this is a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boolean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field.</w:t>
      </w:r>
    </w:p>
    <w:p w14:paraId="7AB65B61" w14:textId="77777777" w:rsidR="006717E5" w:rsidRDefault="006717E5" w:rsidP="006717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There's a high percentage of missing data (99.4%), which could affect analyses involving work zone indicators.</w:t>
      </w:r>
    </w:p>
    <w:p w14:paraId="40DC9FB5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DOORING_I</w:t>
      </w:r>
    </w:p>
    <w:p w14:paraId="6AE7CC2D" w14:textId="77777777" w:rsidR="006717E5" w:rsidRDefault="006717E5" w:rsidP="006717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Again, only 2 distinct values, consistent with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boolean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variables.</w:t>
      </w:r>
    </w:p>
    <w:p w14:paraId="5990C9FD" w14:textId="77777777" w:rsidR="006717E5" w:rsidRDefault="006717E5" w:rsidP="006717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Extremely high missing rate at 99.7%, which makes this variable of limited use for most analyses.</w:t>
      </w:r>
    </w:p>
    <w:p w14:paraId="22A1E17A" w14:textId="77777777" w:rsidR="006717E5" w:rsidRDefault="006717E5" w:rsidP="006717E5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STATEMENTS_TAKEN_I</w:t>
      </w:r>
    </w:p>
    <w:p w14:paraId="3753D4BF" w14:textId="77777777" w:rsidR="006717E5" w:rsidRDefault="006717E5" w:rsidP="006717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Distinct Values: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Only 2 distinct values are present.</w:t>
      </w:r>
    </w:p>
    <w:p w14:paraId="26156B8B" w14:textId="77777777" w:rsidR="006717E5" w:rsidRDefault="006717E5" w:rsidP="006717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Missing Data: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A high missing rate of 97.8%, indicating that for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the vast majority of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records, it's not documented whether statements were taken.</w:t>
      </w:r>
    </w:p>
    <w:p w14:paraId="1A1FE136" w14:textId="4D3731FA" w:rsidR="006717E5" w:rsidRDefault="00C72312">
      <w:r>
        <w:rPr>
          <w:noProof/>
        </w:rPr>
        <w:lastRenderedPageBreak/>
        <w:drawing>
          <wp:inline distT="0" distB="0" distL="0" distR="0" wp14:anchorId="272B6AB6" wp14:editId="3ED2B044">
            <wp:extent cx="5943600" cy="3865245"/>
            <wp:effectExtent l="0" t="0" r="0" b="0"/>
            <wp:docPr id="78091424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14247" name="Picture 40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C5756" wp14:editId="1AEE30CC">
            <wp:extent cx="5943600" cy="3865245"/>
            <wp:effectExtent l="0" t="0" r="0" b="0"/>
            <wp:docPr id="611856418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56418" name="Picture 4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1231D8" wp14:editId="2B669EFE">
            <wp:extent cx="5943600" cy="3865245"/>
            <wp:effectExtent l="0" t="0" r="0" b="0"/>
            <wp:docPr id="496541621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41621" name="Picture 42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7BF57" wp14:editId="7C9997EF">
            <wp:extent cx="5943600" cy="3865245"/>
            <wp:effectExtent l="0" t="0" r="0" b="0"/>
            <wp:docPr id="2096709989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09989" name="Picture 43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A6F8E" wp14:editId="1D205640">
            <wp:extent cx="5943600" cy="3865245"/>
            <wp:effectExtent l="0" t="0" r="0" b="0"/>
            <wp:docPr id="439092590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2590" name="Picture 44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D285E" wp14:editId="39917AC9">
            <wp:extent cx="5943600" cy="3865245"/>
            <wp:effectExtent l="0" t="0" r="0" b="0"/>
            <wp:docPr id="1989177299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77299" name="Picture 45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85E">
        <w:rPr>
          <w:noProof/>
        </w:rPr>
        <w:lastRenderedPageBreak/>
        <w:drawing>
          <wp:inline distT="0" distB="0" distL="0" distR="0" wp14:anchorId="68C937A4" wp14:editId="1C3C8B13">
            <wp:extent cx="5943600" cy="3865245"/>
            <wp:effectExtent l="0" t="0" r="0" b="0"/>
            <wp:docPr id="168445793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57937" name="Picture 47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85E">
        <w:rPr>
          <w:noProof/>
        </w:rPr>
        <w:drawing>
          <wp:inline distT="0" distB="0" distL="0" distR="0" wp14:anchorId="73B1CB4D" wp14:editId="6DCE3E65">
            <wp:extent cx="5943600" cy="3865245"/>
            <wp:effectExtent l="0" t="0" r="0" b="0"/>
            <wp:docPr id="184294532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4532" name="Picture 48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85E">
        <w:rPr>
          <w:noProof/>
        </w:rPr>
        <w:lastRenderedPageBreak/>
        <w:drawing>
          <wp:inline distT="0" distB="0" distL="0" distR="0" wp14:anchorId="1777162F" wp14:editId="333AB212">
            <wp:extent cx="5943600" cy="3865245"/>
            <wp:effectExtent l="0" t="0" r="0" b="0"/>
            <wp:docPr id="2117316366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16366" name="Picture 49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85E">
        <w:rPr>
          <w:noProof/>
        </w:rPr>
        <w:drawing>
          <wp:inline distT="0" distB="0" distL="0" distR="0" wp14:anchorId="30253779" wp14:editId="0FC9291B">
            <wp:extent cx="5943600" cy="3865245"/>
            <wp:effectExtent l="0" t="0" r="0" b="0"/>
            <wp:docPr id="819010336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0336" name="Picture 50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85E">
        <w:rPr>
          <w:noProof/>
        </w:rPr>
        <w:lastRenderedPageBreak/>
        <w:drawing>
          <wp:inline distT="0" distB="0" distL="0" distR="0" wp14:anchorId="101C545D" wp14:editId="6A8873A3">
            <wp:extent cx="5943600" cy="3865245"/>
            <wp:effectExtent l="0" t="0" r="0" b="0"/>
            <wp:docPr id="1366659226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59226" name="Picture 51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85E">
        <w:rPr>
          <w:noProof/>
        </w:rPr>
        <w:drawing>
          <wp:inline distT="0" distB="0" distL="0" distR="0" wp14:anchorId="54E8D515" wp14:editId="245BA2FC">
            <wp:extent cx="5943600" cy="3865245"/>
            <wp:effectExtent l="0" t="0" r="0" b="0"/>
            <wp:docPr id="1475360761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0761" name="Picture 52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85E">
        <w:rPr>
          <w:noProof/>
        </w:rPr>
        <w:lastRenderedPageBreak/>
        <w:drawing>
          <wp:inline distT="0" distB="0" distL="0" distR="0" wp14:anchorId="59852A06" wp14:editId="4F3AF87D">
            <wp:extent cx="5943600" cy="3865245"/>
            <wp:effectExtent l="0" t="0" r="0" b="0"/>
            <wp:docPr id="180019163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91636" name="Picture 5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CBA0" w14:textId="77777777" w:rsidR="006717E5" w:rsidRDefault="006717E5"/>
    <w:p w14:paraId="0FFC62F3" w14:textId="77777777" w:rsidR="00C72312" w:rsidRDefault="00C72312" w:rsidP="00C72312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</w: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  <w:t>INJURIES_NO_INDICATION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606CBB59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48</w:t>
      </w:r>
    </w:p>
    <w:p w14:paraId="465C3294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Missing values: A small number, indicating that this field is usually reported.</w:t>
      </w:r>
    </w:p>
    <w:p w14:paraId="5A0D2B29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Zeros represent a significant proportion, indicating that for many crashes, there were no injuries reported at the scene.</w:t>
      </w:r>
    </w:p>
    <w:p w14:paraId="463DA41A" w14:textId="77777777" w:rsidR="00C72312" w:rsidRDefault="00C72312" w:rsidP="00C72312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</w: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  <w:t>INJURIES_REPORTED_NOT_EVIDENT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45CD5BFA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13</w:t>
      </w:r>
    </w:p>
    <w:p w14:paraId="724E5A30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Missing values: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Similar to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INJURIES_NO_INDICATION, there are a few missing values.</w:t>
      </w:r>
    </w:p>
    <w:p w14:paraId="42E6D182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Most values are zeros, suggesting that in most cases, there are no obvious injuries even if reported.</w:t>
      </w:r>
    </w:p>
    <w:p w14:paraId="2C003BA0" w14:textId="77777777" w:rsidR="00C72312" w:rsidRDefault="00C72312" w:rsidP="00C72312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</w: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  <w:t>INJURIES_NON_INCAPACITATING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1FFC22F9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19</w:t>
      </w:r>
    </w:p>
    <w:p w14:paraId="26D666A0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Missing values: Again, a small number.</w:t>
      </w:r>
    </w:p>
    <w:p w14:paraId="0A2BDC7F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The majority of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the cases report zero non-incapacitating injuries, indicating they are not common.</w:t>
      </w:r>
    </w:p>
    <w:p w14:paraId="4FB6BBD8" w14:textId="77777777" w:rsidR="00C72312" w:rsidRDefault="00C72312" w:rsidP="00C72312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</w: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  <w:t>INJURIES_INCAPACITATING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305120CA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10</w:t>
      </w:r>
    </w:p>
    <w:p w14:paraId="3363BEA0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Missing values: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Small in number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>.</w:t>
      </w:r>
    </w:p>
    <w:p w14:paraId="1494C06B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A large majority of crashes have zero incapacitating injuries, but the presence of non-zero values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indicates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more serious crashes.</w:t>
      </w:r>
    </w:p>
    <w:p w14:paraId="29A67681" w14:textId="77777777" w:rsidR="00C72312" w:rsidRDefault="00C72312" w:rsidP="00C72312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lastRenderedPageBreak/>
        <w:tab/>
      </w: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  <w:t>INJURIES_FATAL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721CFE17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5</w:t>
      </w:r>
    </w:p>
    <w:p w14:paraId="5D4CA048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Missing values: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Small in number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>.</w:t>
      </w:r>
    </w:p>
    <w:p w14:paraId="5FADC199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Most crashes have zero fatalities, with a very small number resulting in one or more deaths.</w:t>
      </w:r>
    </w:p>
    <w:p w14:paraId="27E8E373" w14:textId="77777777" w:rsidR="00C72312" w:rsidRDefault="00C72312" w:rsidP="00C72312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</w: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  <w:t>INJURIES_TOTAL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2C6A7697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20</w:t>
      </w:r>
    </w:p>
    <w:p w14:paraId="0B544118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Missing values: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Small in number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>.</w:t>
      </w:r>
    </w:p>
    <w:p w14:paraId="3A51FF13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The majority of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reported crashes have no injuries, as indicated by the high number of zeros.</w:t>
      </w:r>
    </w:p>
    <w:p w14:paraId="76B34F12" w14:textId="77777777" w:rsidR="00C72312" w:rsidRDefault="00C72312" w:rsidP="00C72312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</w: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ab/>
        <w:t>MOST_SEVERE_INJURY</w:t>
      </w:r>
      <w:r>
        <w:rPr>
          <w:rFonts w:ascii="AppleSystemUIFont" w:hAnsi="AppleSystemUIFont" w:cs="AppleSystemUIFont"/>
          <w:kern w:val="0"/>
          <w:sz w:val="26"/>
          <w:szCs w:val="26"/>
        </w:rPr>
        <w:t>:</w:t>
      </w:r>
    </w:p>
    <w:p w14:paraId="57ED5734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Distinct values: 5 (Categories of injury severity)</w:t>
      </w:r>
    </w:p>
    <w:p w14:paraId="473754DC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Missing values: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Small in number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>.</w:t>
      </w:r>
    </w:p>
    <w:p w14:paraId="30BF5623" w14:textId="77777777" w:rsidR="00C72312" w:rsidRDefault="00C72312" w:rsidP="00C72312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data indicates that most crashes either have no injuries or non-incapacitating injuries.</w:t>
      </w:r>
    </w:p>
    <w:p w14:paraId="299F1331" w14:textId="27657ED0" w:rsidR="006717E5" w:rsidRDefault="0098085E">
      <w:r>
        <w:rPr>
          <w:noProof/>
        </w:rPr>
        <w:lastRenderedPageBreak/>
        <w:drawing>
          <wp:inline distT="0" distB="0" distL="0" distR="0" wp14:anchorId="38F11342" wp14:editId="29E848BB">
            <wp:extent cx="5943600" cy="3865245"/>
            <wp:effectExtent l="0" t="0" r="0" b="0"/>
            <wp:docPr id="211596640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66407" name="Picture 211596640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640DA" wp14:editId="7C8F8B84">
            <wp:extent cx="5943600" cy="3865245"/>
            <wp:effectExtent l="0" t="0" r="0" b="0"/>
            <wp:docPr id="38708906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89063" name="Picture 38708906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EFB3D" wp14:editId="14B19AE2">
            <wp:extent cx="5943600" cy="3865245"/>
            <wp:effectExtent l="0" t="0" r="0" b="0"/>
            <wp:docPr id="19239541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5412" name="Picture 19239541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927D9" wp14:editId="1555B947">
            <wp:extent cx="5943600" cy="3865245"/>
            <wp:effectExtent l="0" t="0" r="0" b="0"/>
            <wp:docPr id="71705226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52269" name="Picture 71705226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F59F6" wp14:editId="0FFDC405">
            <wp:extent cx="5943600" cy="3865245"/>
            <wp:effectExtent l="0" t="0" r="0" b="0"/>
            <wp:docPr id="20765261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26135" name="Picture 207652613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5E305" wp14:editId="3D736BDD">
            <wp:extent cx="5943600" cy="3865245"/>
            <wp:effectExtent l="0" t="0" r="0" b="0"/>
            <wp:docPr id="26204730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7309" name="Picture 26204730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EC973" wp14:editId="33938573">
            <wp:extent cx="5943600" cy="3865245"/>
            <wp:effectExtent l="0" t="0" r="0" b="0"/>
            <wp:docPr id="197390542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05421" name="Picture 19739054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1DF3" w14:textId="77777777" w:rsidR="0098085E" w:rsidRDefault="0098085E"/>
    <w:p w14:paraId="726A1A40" w14:textId="77777777" w:rsidR="0098085E" w:rsidRDefault="0098085E"/>
    <w:p w14:paraId="30422E4E" w14:textId="77777777" w:rsidR="0098085E" w:rsidRDefault="0098085E" w:rsidP="0098085E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Location Data (Latitude and Longitude)</w:t>
      </w:r>
    </w:p>
    <w:p w14:paraId="75F734EF" w14:textId="77777777" w:rsidR="0098085E" w:rsidRDefault="0098085E" w:rsidP="0098085E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dataset includes geographic location data for the crashes.</w:t>
      </w:r>
    </w:p>
    <w:p w14:paraId="27B6A36C" w14:textId="77777777" w:rsidR="0098085E" w:rsidRDefault="0098085E" w:rsidP="0098085E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There are over 300,000 distinct values for both latitude and longitude, which suggests a wide variety of crash locations within Chicago.</w:t>
      </w:r>
    </w:p>
    <w:p w14:paraId="24A81D9C" w14:textId="77777777" w:rsidR="0098085E" w:rsidRDefault="0098085E" w:rsidP="0098085E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histograms for both latitude and longitude show that data points are concentrated within specific ranges, likely corresponding to more densely populated or high-traffic areas.</w:t>
      </w:r>
    </w:p>
    <w:p w14:paraId="6084A610" w14:textId="77777777" w:rsidR="0098085E" w:rsidRDefault="0098085E" w:rsidP="0098085E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A small percentage (0.7%) of location data is missing, which is relatively minor but still important for complete spatial analysis.</w:t>
      </w:r>
    </w:p>
    <w:p w14:paraId="5BE39D16" w14:textId="77777777" w:rsidR="0098085E" w:rsidRDefault="0098085E" w:rsidP="0098085E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Time Data (Crash Month, Day of Week, Hour)</w:t>
      </w:r>
    </w:p>
    <w:p w14:paraId="460E36B3" w14:textId="77777777" w:rsidR="0098085E" w:rsidRDefault="0098085E" w:rsidP="0098085E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CRASH_MONTH variable indicates crashes occur throughout all months of the year, with each month represented.</w:t>
      </w:r>
    </w:p>
    <w:p w14:paraId="2A554579" w14:textId="77777777" w:rsidR="0098085E" w:rsidRDefault="0098085E" w:rsidP="0098085E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CRASH_DAY_OF_WEEK variable shows that crashes happen across all days of the week, with the numbers suggesting a relatively even distribution.</w:t>
      </w:r>
    </w:p>
    <w:p w14:paraId="245701A2" w14:textId="77777777" w:rsidR="0098085E" w:rsidRDefault="0098085E" w:rsidP="0098085E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CRASH_HOUR histogram indicates a pattern in the timing of crashes, with fewer crashes occurring in the early morning hours and a peak in the late afternoon/evening, which could correlate with rush hour traffic.</w:t>
      </w:r>
    </w:p>
    <w:p w14:paraId="38E6730D" w14:textId="77777777" w:rsidR="0098085E" w:rsidRDefault="0098085E" w:rsidP="0098085E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Injury Data (Injuries Unknown)</w:t>
      </w:r>
    </w:p>
    <w:p w14:paraId="7BD89355" w14:textId="77777777" w:rsidR="0098085E" w:rsidRDefault="0098085E" w:rsidP="0098085E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lastRenderedPageBreak/>
        <w:t>The INJURIES_UNKNOWN variable seems to be a categorical variable with a single constant value; this might suggest that this field was not used or not applicable in the dataset.</w:t>
      </w:r>
    </w:p>
    <w:p w14:paraId="3E992D5F" w14:textId="77777777" w:rsidR="0098085E" w:rsidRDefault="0098085E" w:rsidP="0098085E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General Observations</w:t>
      </w:r>
    </w:p>
    <w:p w14:paraId="156E7B58" w14:textId="77777777" w:rsidR="0098085E" w:rsidRDefault="0098085E" w:rsidP="0098085E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data does not contain any duplicate rows, which is beneficial for analysis as it implies each record is a unique incident.</w:t>
      </w:r>
    </w:p>
    <w:p w14:paraId="4A7E8CAD" w14:textId="77777777" w:rsidR="0098085E" w:rsidRDefault="0098085E" w:rsidP="0098085E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total size of the dataset in memory is around 300 MB with an average record size of 384 bytes, indicating a moderately large dataset.</w:t>
      </w:r>
    </w:p>
    <w:p w14:paraId="73E79B0B" w14:textId="77777777" w:rsidR="0098085E" w:rsidRDefault="0098085E" w:rsidP="0098085E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The missing cells percentage for the entire dataset is 21.1%, which is quite significant. Depending on which variables these missing values correspond to, this could impact the reliability of certain types of analysis.</w:t>
      </w:r>
    </w:p>
    <w:p w14:paraId="1733D8CE" w14:textId="77777777" w:rsidR="0098085E" w:rsidRDefault="0098085E" w:rsidP="0098085E">
      <w:pPr>
        <w:autoSpaceDE w:val="0"/>
        <w:autoSpaceDN w:val="0"/>
        <w:adjustRightInd w:val="0"/>
        <w:ind w:left="440"/>
        <w:rPr>
          <w:rFonts w:ascii="AppleSystemUIFont" w:hAnsi="AppleSystemUIFont" w:cs="AppleSystemUIFont"/>
          <w:kern w:val="0"/>
          <w:sz w:val="26"/>
          <w:szCs w:val="26"/>
        </w:rPr>
      </w:pPr>
    </w:p>
    <w:p w14:paraId="592727F6" w14:textId="77777777" w:rsidR="0098085E" w:rsidRDefault="0098085E"/>
    <w:sectPr w:rsidR="0098085E" w:rsidSect="00592DB3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FFFFFFFF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FFFFFFFF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FFFFFFFF"/>
    <w:lvl w:ilvl="0" w:tplc="0000025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649280126">
    <w:abstractNumId w:val="0"/>
  </w:num>
  <w:num w:numId="2" w16cid:durableId="893010072">
    <w:abstractNumId w:val="1"/>
  </w:num>
  <w:num w:numId="3" w16cid:durableId="1222330090">
    <w:abstractNumId w:val="2"/>
  </w:num>
  <w:num w:numId="4" w16cid:durableId="1059983563">
    <w:abstractNumId w:val="3"/>
  </w:num>
  <w:num w:numId="5" w16cid:durableId="1558055048">
    <w:abstractNumId w:val="4"/>
  </w:num>
  <w:num w:numId="6" w16cid:durableId="1800686141">
    <w:abstractNumId w:val="5"/>
  </w:num>
  <w:num w:numId="7" w16cid:durableId="13566868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6FF"/>
    <w:rsid w:val="00061BE5"/>
    <w:rsid w:val="00074517"/>
    <w:rsid w:val="00592DB3"/>
    <w:rsid w:val="006025BB"/>
    <w:rsid w:val="006717E5"/>
    <w:rsid w:val="00782EA6"/>
    <w:rsid w:val="0098085E"/>
    <w:rsid w:val="009B180A"/>
    <w:rsid w:val="009E5E71"/>
    <w:rsid w:val="00A176FF"/>
    <w:rsid w:val="00C37CEE"/>
    <w:rsid w:val="00C72312"/>
    <w:rsid w:val="00DB0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27C2CA"/>
  <w15:chartTrackingRefBased/>
  <w15:docId w15:val="{7D669A60-8892-C149-92A5-E6D87375B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76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76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76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76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76F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76F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76F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76F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76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76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76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6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76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76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76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76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76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76F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76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76F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76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76F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76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76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76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76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76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76F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0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2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2445</Words>
  <Characters>13943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Badani</dc:creator>
  <cp:keywords/>
  <dc:description/>
  <cp:lastModifiedBy>Yash Badani</cp:lastModifiedBy>
  <cp:revision>2</cp:revision>
  <dcterms:created xsi:type="dcterms:W3CDTF">2024-04-08T07:51:00Z</dcterms:created>
  <dcterms:modified xsi:type="dcterms:W3CDTF">2024-04-08T07:51:00Z</dcterms:modified>
</cp:coreProperties>
</file>